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261" w:rsidRDefault="00DC0DC2" w:rsidP="006F6261">
      <w:pPr>
        <w:spacing w:line="240" w:lineRule="auto"/>
        <w:rPr>
          <w:rFonts w:ascii="Arial" w:hAnsi="Arial" w:cs="Arial"/>
          <w:color w:val="222222"/>
          <w:sz w:val="16"/>
          <w:szCs w:val="16"/>
          <w:shd w:val="clear" w:color="auto" w:fill="FFFFFF"/>
        </w:rPr>
      </w:pPr>
      <w:r w:rsidRPr="00DC0DC2">
        <w:rPr>
          <w:sz w:val="60"/>
          <w:szCs w:val="60"/>
          <w:u w:val="single"/>
        </w:rPr>
        <w:t>Nástup Hitlera k</w:t>
      </w:r>
      <w:r>
        <w:rPr>
          <w:sz w:val="60"/>
          <w:szCs w:val="60"/>
          <w:u w:val="single"/>
        </w:rPr>
        <w:t> </w:t>
      </w:r>
      <w:r w:rsidRPr="00DC0DC2">
        <w:rPr>
          <w:sz w:val="60"/>
          <w:szCs w:val="60"/>
          <w:u w:val="single"/>
        </w:rPr>
        <w:t>moci</w:t>
      </w:r>
      <w:r w:rsidR="00D30898">
        <w:rPr>
          <w:rFonts w:ascii="Arial" w:hAnsi="Arial" w:cs="Arial"/>
          <w:color w:val="222222"/>
          <w:sz w:val="16"/>
          <w:szCs w:val="16"/>
        </w:rPr>
        <w:br/>
      </w:r>
    </w:p>
    <w:p w:rsidR="006F6261" w:rsidRDefault="006F6261" w:rsidP="006F6261">
      <w:pPr>
        <w:spacing w:line="240" w:lineRule="auto"/>
        <w:rPr>
          <w:rFonts w:ascii="Arial" w:hAnsi="Arial" w:cs="Arial"/>
          <w:color w:val="222222"/>
          <w:sz w:val="24"/>
          <w:szCs w:val="24"/>
          <w:shd w:val="clear" w:color="auto" w:fill="FFFFFF"/>
        </w:rPr>
      </w:pPr>
      <w:r>
        <w:rPr>
          <w:rFonts w:ascii="Arial" w:hAnsi="Arial" w:cs="Arial"/>
          <w:color w:val="222222"/>
          <w:sz w:val="24"/>
          <w:szCs w:val="24"/>
          <w:shd w:val="clear" w:color="auto" w:fill="FFFFFF"/>
        </w:rPr>
        <w:t>- Zpočátku se chce stát umělcem X nepřijat na akademii výtvarných umění</w:t>
      </w:r>
    </w:p>
    <w:p w:rsidR="006F6261" w:rsidRPr="006F6261" w:rsidRDefault="00D30898" w:rsidP="006F6261">
      <w:pPr>
        <w:spacing w:line="240" w:lineRule="auto"/>
        <w:rPr>
          <w:rFonts w:ascii="Arial" w:hAnsi="Arial" w:cs="Arial"/>
          <w:color w:val="222222"/>
          <w:sz w:val="24"/>
          <w:szCs w:val="24"/>
          <w:shd w:val="clear" w:color="auto" w:fill="FFFFFF"/>
        </w:rPr>
      </w:pPr>
      <w:r w:rsidRPr="006F6261">
        <w:rPr>
          <w:rFonts w:ascii="Arial" w:hAnsi="Arial" w:cs="Arial"/>
          <w:color w:val="222222"/>
          <w:sz w:val="24"/>
          <w:szCs w:val="24"/>
          <w:shd w:val="clear" w:color="auto" w:fill="FFFFFF"/>
        </w:rPr>
        <w:t xml:space="preserve">- I. světová válka – Hitler </w:t>
      </w:r>
      <w:r w:rsidR="009900F8">
        <w:rPr>
          <w:rFonts w:ascii="Arial" w:hAnsi="Arial" w:cs="Arial"/>
          <w:color w:val="222222"/>
          <w:sz w:val="24"/>
          <w:szCs w:val="24"/>
          <w:shd w:val="clear" w:color="auto" w:fill="FFFFFF"/>
        </w:rPr>
        <w:t xml:space="preserve">polním </w:t>
      </w:r>
      <w:r w:rsidR="006F6261" w:rsidRPr="006F6261">
        <w:rPr>
          <w:rFonts w:ascii="Arial" w:hAnsi="Arial" w:cs="Arial"/>
          <w:color w:val="222222"/>
          <w:sz w:val="24"/>
          <w:szCs w:val="24"/>
          <w:shd w:val="clear" w:color="auto" w:fill="FFFFFF"/>
        </w:rPr>
        <w:t>kurýrem v německé armádě</w:t>
      </w:r>
      <w:r w:rsidR="009900F8">
        <w:rPr>
          <w:rFonts w:ascii="Arial" w:hAnsi="Arial" w:cs="Arial"/>
          <w:color w:val="222222"/>
          <w:sz w:val="24"/>
          <w:szCs w:val="24"/>
          <w:shd w:val="clear" w:color="auto" w:fill="FFFFFF"/>
        </w:rPr>
        <w:t xml:space="preserve"> (roznášení zpráv po zákopech)</w:t>
      </w:r>
    </w:p>
    <w:p w:rsidR="006F6261" w:rsidRDefault="006F6261" w:rsidP="004E5334">
      <w:pPr>
        <w:shd w:val="clear" w:color="auto" w:fill="FFFFFF" w:themeFill="background1"/>
        <w:spacing w:line="240" w:lineRule="auto"/>
        <w:rPr>
          <w:rFonts w:ascii="Arial" w:hAnsi="Arial" w:cs="Arial"/>
          <w:color w:val="222222"/>
          <w:sz w:val="24"/>
          <w:szCs w:val="24"/>
          <w:shd w:val="clear" w:color="auto" w:fill="FFFFFF"/>
        </w:rPr>
      </w:pPr>
      <w:r>
        <w:rPr>
          <w:rFonts w:ascii="Arial" w:hAnsi="Arial" w:cs="Arial"/>
          <w:color w:val="222222"/>
          <w:sz w:val="24"/>
          <w:szCs w:val="24"/>
          <w:shd w:val="clear" w:color="auto" w:fill="FFFFFF"/>
        </w:rPr>
        <w:t>- 1918 – Hitler zraněn bojovým plynem, převezen do nemocnice</w:t>
      </w:r>
      <w:r w:rsidR="009900F8">
        <w:rPr>
          <w:rFonts w:ascii="Arial" w:hAnsi="Arial" w:cs="Arial"/>
          <w:color w:val="222222"/>
          <w:sz w:val="24"/>
          <w:szCs w:val="24"/>
          <w:shd w:val="clear" w:color="auto" w:fill="FFFFFF"/>
        </w:rPr>
        <w:t xml:space="preserve"> (zjištění německé kapitulace – přísaha pomsty)</w:t>
      </w:r>
    </w:p>
    <w:p w:rsidR="006F6261" w:rsidRDefault="006F6261" w:rsidP="004E5334">
      <w:pPr>
        <w:shd w:val="clear" w:color="auto" w:fill="FFFFFF" w:themeFill="background1"/>
        <w:spacing w:line="240" w:lineRule="auto"/>
        <w:rPr>
          <w:rFonts w:ascii="Arial" w:hAnsi="Arial" w:cs="Arial"/>
          <w:bCs/>
          <w:color w:val="222222"/>
          <w:shd w:val="clear" w:color="auto" w:fill="F8F9FA"/>
        </w:rPr>
      </w:pPr>
      <w:r>
        <w:rPr>
          <w:rFonts w:ascii="Arial" w:hAnsi="Arial" w:cs="Arial"/>
          <w:color w:val="222222"/>
          <w:sz w:val="24"/>
          <w:szCs w:val="24"/>
          <w:shd w:val="clear" w:color="auto" w:fill="FFFFFF"/>
        </w:rPr>
        <w:t xml:space="preserve">- </w:t>
      </w:r>
      <w:r w:rsidR="00CB4C8B">
        <w:rPr>
          <w:rFonts w:ascii="Arial" w:hAnsi="Arial" w:cs="Arial"/>
          <w:color w:val="222222"/>
          <w:sz w:val="24"/>
          <w:szCs w:val="24"/>
          <w:shd w:val="clear" w:color="auto" w:fill="FFFFFF"/>
        </w:rPr>
        <w:t>1919 – Hitler do DAP – přejmenování na NSDAP (</w:t>
      </w:r>
      <w:r w:rsidR="00CB4C8B" w:rsidRPr="004E5334">
        <w:rPr>
          <w:rFonts w:ascii="Arial" w:hAnsi="Arial" w:cs="Arial"/>
          <w:bCs/>
          <w:color w:val="222222"/>
          <w:shd w:val="clear" w:color="auto" w:fill="FFFFFF" w:themeFill="background1"/>
        </w:rPr>
        <w:t>Národně socialistická německá</w:t>
      </w:r>
      <w:r w:rsidR="00CB4C8B" w:rsidRPr="004E5334">
        <w:rPr>
          <w:rFonts w:ascii="Arial" w:hAnsi="Arial" w:cs="Arial"/>
          <w:bCs/>
          <w:color w:val="222222"/>
          <w:shd w:val="clear" w:color="auto" w:fill="F8F9FA"/>
        </w:rPr>
        <w:t xml:space="preserve"> </w:t>
      </w:r>
      <w:r w:rsidR="00CB4C8B" w:rsidRPr="004E5334">
        <w:rPr>
          <w:rFonts w:ascii="Arial" w:hAnsi="Arial" w:cs="Arial"/>
          <w:bCs/>
          <w:color w:val="222222"/>
          <w:shd w:val="clear" w:color="auto" w:fill="FFFFFF" w:themeFill="background1"/>
        </w:rPr>
        <w:t>dělnická strana</w:t>
      </w:r>
      <w:r w:rsidR="00CB4C8B" w:rsidRPr="004E5334">
        <w:rPr>
          <w:rFonts w:ascii="Arial" w:hAnsi="Arial" w:cs="Arial"/>
          <w:bCs/>
          <w:color w:val="222222"/>
          <w:shd w:val="clear" w:color="auto" w:fill="F8F9FA"/>
        </w:rPr>
        <w:t>)</w:t>
      </w:r>
    </w:p>
    <w:p w:rsidR="00A87A00" w:rsidRPr="004E5334" w:rsidRDefault="00A87A00" w:rsidP="004E5334">
      <w:pPr>
        <w:shd w:val="clear" w:color="auto" w:fill="FFFFFF" w:themeFill="background1"/>
        <w:spacing w:line="240" w:lineRule="auto"/>
        <w:rPr>
          <w:rFonts w:ascii="Arial" w:hAnsi="Arial" w:cs="Arial"/>
          <w:bCs/>
          <w:color w:val="222222"/>
          <w:shd w:val="clear" w:color="auto" w:fill="F8F9FA"/>
        </w:rPr>
      </w:pPr>
      <w:r w:rsidRPr="00A87A00">
        <w:rPr>
          <w:rFonts w:ascii="Arial" w:hAnsi="Arial" w:cs="Arial"/>
          <w:bCs/>
          <w:color w:val="222222"/>
          <w:shd w:val="clear" w:color="auto" w:fill="FFFFFF" w:themeFill="background1"/>
        </w:rPr>
        <w:t>-</w:t>
      </w:r>
      <w:r>
        <w:rPr>
          <w:rFonts w:ascii="Arial" w:hAnsi="Arial" w:cs="Arial"/>
          <w:bCs/>
          <w:color w:val="222222"/>
          <w:shd w:val="clear" w:color="auto" w:fill="F8F9FA"/>
        </w:rPr>
        <w:t xml:space="preserve"> </w:t>
      </w:r>
      <w:r w:rsidRPr="00A87A00">
        <w:rPr>
          <w:rFonts w:ascii="Arial" w:hAnsi="Arial" w:cs="Arial"/>
          <w:bCs/>
          <w:color w:val="222222"/>
          <w:shd w:val="clear" w:color="auto" w:fill="FFFFFF" w:themeFill="background1"/>
        </w:rPr>
        <w:t xml:space="preserve">Německo nesplácí reparace </w:t>
      </w:r>
      <w:r w:rsidRPr="00A87A00">
        <w:rPr>
          <w:rFonts w:ascii="Arial" w:hAnsi="Arial" w:cs="Arial"/>
          <w:bCs/>
          <w:color w:val="222222"/>
          <w:shd w:val="clear" w:color="auto" w:fill="FFFFFF" w:themeFill="background1"/>
        </w:rPr>
        <w:sym w:font="Wingdings" w:char="F0E0"/>
      </w:r>
      <w:r>
        <w:rPr>
          <w:rFonts w:ascii="Arial" w:hAnsi="Arial" w:cs="Arial"/>
          <w:bCs/>
          <w:color w:val="222222"/>
          <w:shd w:val="clear" w:color="auto" w:fill="FFFFFF" w:themeFill="background1"/>
        </w:rPr>
        <w:t xml:space="preserve"> obsazení </w:t>
      </w:r>
      <w:proofErr w:type="spellStart"/>
      <w:r>
        <w:rPr>
          <w:rFonts w:ascii="Arial" w:hAnsi="Arial" w:cs="Arial"/>
          <w:bCs/>
          <w:color w:val="222222"/>
          <w:shd w:val="clear" w:color="auto" w:fill="FFFFFF" w:themeFill="background1"/>
        </w:rPr>
        <w:t>Po</w:t>
      </w:r>
      <w:r w:rsidRPr="00A87A00">
        <w:rPr>
          <w:rFonts w:ascii="Arial" w:hAnsi="Arial" w:cs="Arial"/>
          <w:bCs/>
          <w:color w:val="222222"/>
          <w:shd w:val="clear" w:color="auto" w:fill="FFFFFF" w:themeFill="background1"/>
        </w:rPr>
        <w:t>h</w:t>
      </w:r>
      <w:r>
        <w:rPr>
          <w:rFonts w:ascii="Arial" w:hAnsi="Arial" w:cs="Arial"/>
          <w:bCs/>
          <w:color w:val="222222"/>
          <w:shd w:val="clear" w:color="auto" w:fill="FFFFFF" w:themeFill="background1"/>
        </w:rPr>
        <w:t>ú</w:t>
      </w:r>
      <w:r w:rsidRPr="00A87A00">
        <w:rPr>
          <w:rFonts w:ascii="Arial" w:hAnsi="Arial" w:cs="Arial"/>
          <w:bCs/>
          <w:color w:val="222222"/>
          <w:shd w:val="clear" w:color="auto" w:fill="FFFFFF" w:themeFill="background1"/>
        </w:rPr>
        <w:t>ří</w:t>
      </w:r>
      <w:proofErr w:type="spellEnd"/>
      <w:r>
        <w:rPr>
          <w:rFonts w:ascii="Arial" w:hAnsi="Arial" w:cs="Arial"/>
          <w:bCs/>
          <w:color w:val="222222"/>
          <w:shd w:val="clear" w:color="auto" w:fill="FFFFFF" w:themeFill="background1"/>
        </w:rPr>
        <w:t xml:space="preserve"> (poslední průmyslová pýcha Německa)</w:t>
      </w:r>
    </w:p>
    <w:p w:rsidR="00CB4C8B" w:rsidRDefault="00CB4C8B" w:rsidP="004E5334">
      <w:pPr>
        <w:shd w:val="clear" w:color="auto" w:fill="FFFFFF" w:themeFill="background1"/>
        <w:spacing w:line="240" w:lineRule="auto"/>
        <w:rPr>
          <w:rFonts w:ascii="Arial" w:hAnsi="Arial" w:cs="Arial"/>
          <w:bCs/>
          <w:color w:val="222222"/>
          <w:shd w:val="clear" w:color="auto" w:fill="F8F9FA"/>
        </w:rPr>
      </w:pPr>
      <w:r w:rsidRPr="004E5334">
        <w:rPr>
          <w:rFonts w:ascii="Arial" w:hAnsi="Arial" w:cs="Arial"/>
          <w:bCs/>
          <w:color w:val="222222"/>
          <w:shd w:val="clear" w:color="auto" w:fill="FFFFFF" w:themeFill="background1"/>
        </w:rPr>
        <w:t>- 1923 – pivní puč – pokus</w:t>
      </w:r>
      <w:r w:rsidR="002C571A">
        <w:rPr>
          <w:rFonts w:ascii="Arial" w:hAnsi="Arial" w:cs="Arial"/>
          <w:bCs/>
          <w:color w:val="222222"/>
          <w:shd w:val="clear" w:color="auto" w:fill="FFFFFF" w:themeFill="background1"/>
        </w:rPr>
        <w:t xml:space="preserve"> Hitlera</w:t>
      </w:r>
      <w:r w:rsidRPr="004E5334">
        <w:rPr>
          <w:rFonts w:ascii="Arial" w:hAnsi="Arial" w:cs="Arial"/>
          <w:bCs/>
          <w:color w:val="222222"/>
          <w:shd w:val="clear" w:color="auto" w:fill="FFFFFF" w:themeFill="background1"/>
        </w:rPr>
        <w:t xml:space="preserve"> o uchopení moci v</w:t>
      </w:r>
      <w:r w:rsidR="004E5334" w:rsidRPr="004E5334">
        <w:rPr>
          <w:rFonts w:ascii="Arial" w:hAnsi="Arial" w:cs="Arial"/>
          <w:bCs/>
          <w:color w:val="222222"/>
          <w:shd w:val="clear" w:color="auto" w:fill="FFFFFF" w:themeFill="background1"/>
        </w:rPr>
        <w:t> </w:t>
      </w:r>
      <w:r w:rsidRPr="004E5334">
        <w:rPr>
          <w:rFonts w:ascii="Arial" w:hAnsi="Arial" w:cs="Arial"/>
          <w:bCs/>
          <w:color w:val="222222"/>
          <w:shd w:val="clear" w:color="auto" w:fill="FFFFFF" w:themeFill="background1"/>
        </w:rPr>
        <w:t>Bavorsku</w:t>
      </w:r>
      <w:r w:rsidR="004E5334" w:rsidRPr="004E5334">
        <w:rPr>
          <w:rFonts w:ascii="Arial" w:hAnsi="Arial" w:cs="Arial"/>
          <w:bCs/>
          <w:color w:val="222222"/>
          <w:shd w:val="clear" w:color="auto" w:fill="FFFFFF" w:themeFill="background1"/>
        </w:rPr>
        <w:t xml:space="preserve"> (neúspěch </w:t>
      </w:r>
      <w:r w:rsidR="004E5334" w:rsidRPr="004E5334">
        <w:rPr>
          <w:rFonts w:ascii="Arial" w:hAnsi="Arial" w:cs="Arial"/>
          <w:bCs/>
          <w:color w:val="222222"/>
          <w:shd w:val="clear" w:color="auto" w:fill="FFFFFF" w:themeFill="background1"/>
        </w:rPr>
        <w:sym w:font="Wingdings" w:char="F0E0"/>
      </w:r>
      <w:r w:rsidR="004E5334" w:rsidRPr="004E5334">
        <w:rPr>
          <w:rFonts w:ascii="Arial" w:hAnsi="Arial" w:cs="Arial"/>
          <w:bCs/>
          <w:color w:val="222222"/>
          <w:shd w:val="clear" w:color="auto" w:fill="FFFFFF" w:themeFill="background1"/>
        </w:rPr>
        <w:t xml:space="preserve"> Hitler obviněn z velezrady)</w:t>
      </w:r>
    </w:p>
    <w:p w:rsidR="004E5334" w:rsidRDefault="004E5334" w:rsidP="004E5334">
      <w:pPr>
        <w:shd w:val="clear" w:color="auto" w:fill="FFFFFF" w:themeFill="background1"/>
        <w:spacing w:line="240" w:lineRule="auto"/>
        <w:rPr>
          <w:rFonts w:ascii="Arial" w:hAnsi="Arial" w:cs="Arial"/>
          <w:bCs/>
          <w:color w:val="222222"/>
          <w:shd w:val="clear" w:color="auto" w:fill="F8F9FA"/>
        </w:rPr>
      </w:pPr>
      <w:r w:rsidRPr="004E5334">
        <w:rPr>
          <w:rFonts w:ascii="Arial" w:hAnsi="Arial" w:cs="Arial"/>
          <w:bCs/>
          <w:color w:val="222222"/>
          <w:shd w:val="clear" w:color="auto" w:fill="FFFFFF" w:themeFill="background1"/>
        </w:rPr>
        <w:t>-</w:t>
      </w:r>
      <w:r>
        <w:rPr>
          <w:rFonts w:ascii="Arial" w:hAnsi="Arial" w:cs="Arial"/>
          <w:bCs/>
          <w:color w:val="222222"/>
          <w:shd w:val="clear" w:color="auto" w:fill="F8F9FA"/>
        </w:rPr>
        <w:t xml:space="preserve"> </w:t>
      </w:r>
      <w:r w:rsidRPr="004E5334">
        <w:rPr>
          <w:rFonts w:ascii="Arial" w:hAnsi="Arial" w:cs="Arial"/>
          <w:bCs/>
          <w:color w:val="222222"/>
          <w:shd w:val="clear" w:color="auto" w:fill="FFFFFF" w:themeFill="background1"/>
        </w:rPr>
        <w:t xml:space="preserve">Ve vězení Hitler píše knihu </w:t>
      </w:r>
      <w:proofErr w:type="spellStart"/>
      <w:r w:rsidRPr="004E5334">
        <w:rPr>
          <w:rFonts w:ascii="Arial" w:hAnsi="Arial" w:cs="Arial"/>
          <w:bCs/>
          <w:color w:val="222222"/>
          <w:shd w:val="clear" w:color="auto" w:fill="FFFFFF" w:themeFill="background1"/>
        </w:rPr>
        <w:t>Mein</w:t>
      </w:r>
      <w:proofErr w:type="spellEnd"/>
      <w:r w:rsidRPr="004E5334">
        <w:rPr>
          <w:rFonts w:ascii="Arial" w:hAnsi="Arial" w:cs="Arial"/>
          <w:bCs/>
          <w:color w:val="222222"/>
          <w:shd w:val="clear" w:color="auto" w:fill="FFFFFF" w:themeFill="background1"/>
        </w:rPr>
        <w:t xml:space="preserve"> </w:t>
      </w:r>
      <w:proofErr w:type="spellStart"/>
      <w:r w:rsidRPr="004E5334">
        <w:rPr>
          <w:rFonts w:ascii="Arial" w:hAnsi="Arial" w:cs="Arial"/>
          <w:bCs/>
          <w:color w:val="222222"/>
          <w:shd w:val="clear" w:color="auto" w:fill="FFFFFF" w:themeFill="background1"/>
        </w:rPr>
        <w:t>Kampf</w:t>
      </w:r>
      <w:proofErr w:type="spellEnd"/>
      <w:r w:rsidRPr="004E5334">
        <w:rPr>
          <w:rFonts w:ascii="Arial" w:hAnsi="Arial" w:cs="Arial"/>
          <w:bCs/>
          <w:color w:val="222222"/>
          <w:shd w:val="clear" w:color="auto" w:fill="FFFFFF" w:themeFill="background1"/>
        </w:rPr>
        <w:t xml:space="preserve"> (Můj boj) – nacistické a rasistické myšlenky</w:t>
      </w:r>
    </w:p>
    <w:p w:rsidR="004E5334" w:rsidRDefault="004E5334" w:rsidP="004E5334">
      <w:pPr>
        <w:shd w:val="clear" w:color="auto" w:fill="FFFFFF" w:themeFill="background1"/>
        <w:spacing w:line="240" w:lineRule="auto"/>
        <w:rPr>
          <w:rFonts w:ascii="Arial" w:hAnsi="Arial" w:cs="Arial"/>
          <w:bCs/>
          <w:color w:val="222222"/>
          <w:shd w:val="clear" w:color="auto" w:fill="FFFFFF" w:themeFill="background1"/>
        </w:rPr>
      </w:pPr>
      <w:r w:rsidRPr="004E5334">
        <w:rPr>
          <w:rFonts w:ascii="Arial" w:hAnsi="Arial" w:cs="Arial"/>
          <w:bCs/>
          <w:color w:val="222222"/>
          <w:shd w:val="clear" w:color="auto" w:fill="FFFFFF" w:themeFill="background1"/>
        </w:rPr>
        <w:t>- 1929</w:t>
      </w:r>
      <w:r>
        <w:rPr>
          <w:rFonts w:ascii="Arial" w:hAnsi="Arial" w:cs="Arial"/>
          <w:bCs/>
          <w:color w:val="222222"/>
          <w:shd w:val="clear" w:color="auto" w:fill="F8F9FA"/>
        </w:rPr>
        <w:t xml:space="preserve"> </w:t>
      </w:r>
      <w:r w:rsidRPr="004E5334">
        <w:rPr>
          <w:rFonts w:ascii="Arial" w:hAnsi="Arial" w:cs="Arial"/>
          <w:bCs/>
          <w:color w:val="222222"/>
          <w:shd w:val="clear" w:color="auto" w:fill="FFFFFF" w:themeFill="background1"/>
        </w:rPr>
        <w:t xml:space="preserve">– Velká </w:t>
      </w:r>
      <w:r>
        <w:rPr>
          <w:rFonts w:ascii="Arial" w:hAnsi="Arial" w:cs="Arial"/>
          <w:bCs/>
          <w:color w:val="222222"/>
          <w:shd w:val="clear" w:color="auto" w:fill="FFFFFF" w:themeFill="background1"/>
        </w:rPr>
        <w:t xml:space="preserve">hospodářská krize – Hitler využívá situace (sliby o rychlém vyřešení situace </w:t>
      </w:r>
      <w:r>
        <w:rPr>
          <w:rFonts w:ascii="Arial" w:hAnsi="Arial" w:cs="Arial"/>
          <w:bCs/>
          <w:color w:val="222222"/>
          <w:shd w:val="clear" w:color="auto" w:fill="FFFFFF" w:themeFill="background1"/>
        </w:rPr>
        <w:sym w:font="Wingdings" w:char="F0E0"/>
      </w:r>
      <w:r>
        <w:rPr>
          <w:rFonts w:ascii="Arial" w:hAnsi="Arial" w:cs="Arial"/>
          <w:bCs/>
          <w:color w:val="222222"/>
          <w:shd w:val="clear" w:color="auto" w:fill="FFFFFF" w:themeFill="background1"/>
        </w:rPr>
        <w:t xml:space="preserve"> růst popularity)</w:t>
      </w:r>
    </w:p>
    <w:p w:rsidR="00A87A00" w:rsidRDefault="004E5334" w:rsidP="004E5334">
      <w:pPr>
        <w:shd w:val="clear" w:color="auto" w:fill="FFFFFF" w:themeFill="background1"/>
        <w:spacing w:line="240" w:lineRule="auto"/>
        <w:rPr>
          <w:rFonts w:ascii="Arial" w:hAnsi="Arial" w:cs="Arial"/>
          <w:bCs/>
          <w:color w:val="222222"/>
          <w:shd w:val="clear" w:color="auto" w:fill="FFFFFF" w:themeFill="background1"/>
        </w:rPr>
      </w:pPr>
      <w:r>
        <w:rPr>
          <w:rFonts w:ascii="Arial" w:hAnsi="Arial" w:cs="Arial"/>
          <w:bCs/>
          <w:color w:val="222222"/>
          <w:shd w:val="clear" w:color="auto" w:fill="FFFFFF" w:themeFill="background1"/>
        </w:rPr>
        <w:t>- 1932 – volby v Německu, NSDAP drtivě vyhrála (32%)</w:t>
      </w:r>
    </w:p>
    <w:p w:rsidR="00D05E61" w:rsidRDefault="00D05E61" w:rsidP="004E5334">
      <w:pPr>
        <w:shd w:val="clear" w:color="auto" w:fill="FFFFFF" w:themeFill="background1"/>
        <w:spacing w:line="240" w:lineRule="auto"/>
        <w:rPr>
          <w:rFonts w:ascii="Arial" w:hAnsi="Arial" w:cs="Arial"/>
          <w:bCs/>
          <w:color w:val="222222"/>
          <w:shd w:val="clear" w:color="auto" w:fill="FFFFFF" w:themeFill="background1"/>
        </w:rPr>
      </w:pPr>
      <w:r>
        <w:rPr>
          <w:rFonts w:ascii="Arial" w:hAnsi="Arial" w:cs="Arial"/>
          <w:color w:val="222222"/>
          <w:sz w:val="24"/>
          <w:szCs w:val="24"/>
          <w:shd w:val="clear" w:color="auto" w:fill="FFFFFF"/>
        </w:rPr>
        <w:t xml:space="preserve">- </w:t>
      </w:r>
      <w:r w:rsidRPr="006F6261">
        <w:rPr>
          <w:rFonts w:ascii="Arial" w:hAnsi="Arial" w:cs="Arial"/>
          <w:color w:val="222222"/>
          <w:sz w:val="24"/>
          <w:szCs w:val="24"/>
          <w:shd w:val="clear" w:color="auto" w:fill="FFFFFF"/>
        </w:rPr>
        <w:t xml:space="preserve">1933 </w:t>
      </w:r>
      <w:r>
        <w:rPr>
          <w:rFonts w:ascii="Arial" w:hAnsi="Arial" w:cs="Arial"/>
          <w:color w:val="222222"/>
          <w:sz w:val="24"/>
          <w:szCs w:val="24"/>
          <w:shd w:val="clear" w:color="auto" w:fill="FFFFFF"/>
        </w:rPr>
        <w:t xml:space="preserve">- </w:t>
      </w:r>
      <w:r w:rsidRPr="006F6261">
        <w:rPr>
          <w:rFonts w:ascii="Arial" w:hAnsi="Arial" w:cs="Arial"/>
          <w:color w:val="222222"/>
          <w:sz w:val="24"/>
          <w:szCs w:val="24"/>
          <w:shd w:val="clear" w:color="auto" w:fill="FFFFFF"/>
        </w:rPr>
        <w:t xml:space="preserve">německý prezident PAUL VON HINDENBURG </w:t>
      </w:r>
      <w:r>
        <w:rPr>
          <w:rFonts w:ascii="Arial" w:hAnsi="Arial" w:cs="Arial"/>
          <w:color w:val="222222"/>
          <w:sz w:val="24"/>
          <w:szCs w:val="24"/>
          <w:shd w:val="clear" w:color="auto" w:fill="FFFFFF"/>
        </w:rPr>
        <w:t>jmenuje Hitlera říšským kancléřem (de facto nejvyšší funkce ve státu)</w:t>
      </w:r>
    </w:p>
    <w:p w:rsidR="00D05E61" w:rsidRDefault="00A87A00" w:rsidP="004E5334">
      <w:pPr>
        <w:shd w:val="clear" w:color="auto" w:fill="FFFFFF" w:themeFill="background1"/>
        <w:spacing w:line="240" w:lineRule="auto"/>
        <w:rPr>
          <w:rFonts w:ascii="Arial" w:hAnsi="Arial" w:cs="Arial"/>
          <w:color w:val="222222"/>
          <w:sz w:val="24"/>
          <w:szCs w:val="24"/>
          <w:shd w:val="clear" w:color="auto" w:fill="FFFFFF"/>
        </w:rPr>
      </w:pPr>
      <w:r>
        <w:rPr>
          <w:rFonts w:ascii="Arial" w:hAnsi="Arial" w:cs="Arial"/>
          <w:bCs/>
          <w:color w:val="222222"/>
          <w:shd w:val="clear" w:color="auto" w:fill="FFFFFF" w:themeFill="background1"/>
        </w:rPr>
        <w:t xml:space="preserve">- 1933 – komunista </w:t>
      </w:r>
      <w:r w:rsidRPr="006F6261">
        <w:rPr>
          <w:rFonts w:ascii="Arial" w:hAnsi="Arial" w:cs="Arial"/>
          <w:color w:val="222222"/>
          <w:sz w:val="24"/>
          <w:szCs w:val="24"/>
          <w:shd w:val="clear" w:color="auto" w:fill="FFFFFF"/>
        </w:rPr>
        <w:t>MARINUS VAN DER LUBBE</w:t>
      </w:r>
      <w:r>
        <w:rPr>
          <w:rFonts w:ascii="Arial" w:hAnsi="Arial" w:cs="Arial"/>
          <w:color w:val="222222"/>
          <w:sz w:val="24"/>
          <w:szCs w:val="24"/>
          <w:shd w:val="clear" w:color="auto" w:fill="FFFFFF"/>
        </w:rPr>
        <w:t xml:space="preserve"> podpaluje říšský sněm (</w:t>
      </w:r>
      <w:r w:rsidR="00D05E61">
        <w:rPr>
          <w:rFonts w:ascii="Arial" w:hAnsi="Arial" w:cs="Arial"/>
          <w:color w:val="222222"/>
          <w:sz w:val="24"/>
          <w:szCs w:val="24"/>
          <w:shd w:val="clear" w:color="auto" w:fill="FFFFFF"/>
        </w:rPr>
        <w:t xml:space="preserve">cca. </w:t>
      </w:r>
      <w:r>
        <w:rPr>
          <w:rFonts w:ascii="Arial" w:hAnsi="Arial" w:cs="Arial"/>
          <w:color w:val="222222"/>
          <w:sz w:val="24"/>
          <w:szCs w:val="24"/>
          <w:shd w:val="clear" w:color="auto" w:fill="FFFFFF"/>
        </w:rPr>
        <w:t xml:space="preserve">týden před volbami </w:t>
      </w:r>
      <w:r>
        <w:rPr>
          <w:rFonts w:ascii="Arial" w:hAnsi="Arial" w:cs="Arial"/>
          <w:color w:val="222222"/>
          <w:sz w:val="24"/>
          <w:szCs w:val="24"/>
          <w:shd w:val="clear" w:color="auto" w:fill="FFFFFF"/>
        </w:rPr>
        <w:sym w:font="Wingdings" w:char="F0E0"/>
      </w:r>
      <w:r>
        <w:rPr>
          <w:rFonts w:ascii="Arial" w:hAnsi="Arial" w:cs="Arial"/>
          <w:color w:val="222222"/>
          <w:sz w:val="24"/>
          <w:szCs w:val="24"/>
          <w:shd w:val="clear" w:color="auto" w:fill="FFFFFF"/>
        </w:rPr>
        <w:t xml:space="preserve"> Hitler využívá situaci k lepšímu volebnímu výsledku – 43,9%</w:t>
      </w:r>
      <w:r w:rsidR="00D05E61">
        <w:rPr>
          <w:rFonts w:ascii="Arial" w:hAnsi="Arial" w:cs="Arial"/>
          <w:color w:val="222222"/>
          <w:sz w:val="24"/>
          <w:szCs w:val="24"/>
          <w:shd w:val="clear" w:color="auto" w:fill="FFFFFF"/>
        </w:rPr>
        <w:t xml:space="preserve"> X Hitler chce 50% +</w:t>
      </w:r>
      <w:r>
        <w:rPr>
          <w:rFonts w:ascii="Arial" w:hAnsi="Arial" w:cs="Arial"/>
          <w:color w:val="222222"/>
          <w:sz w:val="24"/>
          <w:szCs w:val="24"/>
          <w:shd w:val="clear" w:color="auto" w:fill="FFFFFF"/>
        </w:rPr>
        <w:t>)</w:t>
      </w:r>
    </w:p>
    <w:p w:rsidR="009A7385" w:rsidRDefault="00D05E61" w:rsidP="004E5334">
      <w:pPr>
        <w:shd w:val="clear" w:color="auto" w:fill="FFFFFF" w:themeFill="background1"/>
        <w:spacing w:line="240" w:lineRule="auto"/>
        <w:rPr>
          <w:rFonts w:ascii="Arial" w:hAnsi="Arial" w:cs="Arial"/>
          <w:color w:val="222222"/>
          <w:sz w:val="24"/>
          <w:szCs w:val="24"/>
          <w:shd w:val="clear" w:color="auto" w:fill="FFFFFF"/>
        </w:rPr>
      </w:pPr>
      <w:r>
        <w:rPr>
          <w:rFonts w:ascii="Arial" w:hAnsi="Arial" w:cs="Arial"/>
          <w:color w:val="222222"/>
          <w:sz w:val="24"/>
          <w:szCs w:val="24"/>
          <w:shd w:val="clear" w:color="auto" w:fill="FFFFFF"/>
        </w:rPr>
        <w:t>- Vydání zmocňovacího zákonu – všechna moc v rukou kancléře</w:t>
      </w:r>
      <w:r w:rsidR="00D30898" w:rsidRPr="006F6261">
        <w:rPr>
          <w:rFonts w:ascii="Arial" w:hAnsi="Arial" w:cs="Arial"/>
          <w:color w:val="222222"/>
          <w:sz w:val="24"/>
          <w:szCs w:val="24"/>
        </w:rPr>
        <w:br/>
      </w:r>
      <w:r w:rsidR="00D30898" w:rsidRPr="006F6261">
        <w:rPr>
          <w:rFonts w:ascii="Arial" w:hAnsi="Arial" w:cs="Arial"/>
          <w:color w:val="222222"/>
          <w:sz w:val="24"/>
          <w:szCs w:val="24"/>
        </w:rPr>
        <w:br/>
      </w:r>
      <w:r w:rsidR="004E5334">
        <w:rPr>
          <w:rFonts w:ascii="Arial" w:hAnsi="Arial" w:cs="Arial"/>
          <w:color w:val="222222"/>
          <w:sz w:val="24"/>
          <w:szCs w:val="24"/>
          <w:shd w:val="clear" w:color="auto" w:fill="FFFFFF"/>
        </w:rPr>
        <w:t>- 1933</w:t>
      </w:r>
      <w:r w:rsidR="00D30898" w:rsidRPr="006F6261">
        <w:rPr>
          <w:rFonts w:ascii="Arial" w:hAnsi="Arial" w:cs="Arial"/>
          <w:color w:val="222222"/>
          <w:sz w:val="24"/>
          <w:szCs w:val="24"/>
          <w:shd w:val="clear" w:color="auto" w:fill="FFFFFF"/>
        </w:rPr>
        <w:t xml:space="preserve"> – </w:t>
      </w:r>
      <w:r w:rsidR="009A7385">
        <w:rPr>
          <w:rFonts w:ascii="Arial" w:hAnsi="Arial" w:cs="Arial"/>
          <w:color w:val="222222"/>
          <w:sz w:val="24"/>
          <w:szCs w:val="24"/>
          <w:shd w:val="clear" w:color="auto" w:fill="FFFFFF"/>
        </w:rPr>
        <w:t xml:space="preserve">Hitler zakazuje ostatní politické strany </w:t>
      </w:r>
      <w:r w:rsidR="009A7385">
        <w:rPr>
          <w:rFonts w:ascii="Arial" w:hAnsi="Arial" w:cs="Arial"/>
          <w:color w:val="222222"/>
          <w:sz w:val="24"/>
          <w:szCs w:val="24"/>
          <w:shd w:val="clear" w:color="auto" w:fill="FFFFFF"/>
        </w:rPr>
        <w:sym w:font="Wingdings" w:char="F0E0"/>
      </w:r>
      <w:r w:rsidR="009A7385">
        <w:rPr>
          <w:rFonts w:ascii="Arial" w:hAnsi="Arial" w:cs="Arial"/>
          <w:color w:val="222222"/>
          <w:sz w:val="24"/>
          <w:szCs w:val="24"/>
          <w:shd w:val="clear" w:color="auto" w:fill="FFFFFF"/>
        </w:rPr>
        <w:t xml:space="preserve"> získání absolutní moci</w:t>
      </w:r>
    </w:p>
    <w:p w:rsidR="009A7385" w:rsidRDefault="009A7385" w:rsidP="004E5334">
      <w:pPr>
        <w:shd w:val="clear" w:color="auto" w:fill="FFFFFF" w:themeFill="background1"/>
        <w:spacing w:line="240" w:lineRule="auto"/>
        <w:rPr>
          <w:rFonts w:ascii="Arial" w:hAnsi="Arial" w:cs="Arial"/>
          <w:sz w:val="24"/>
          <w:szCs w:val="24"/>
          <w:shd w:val="clear" w:color="auto" w:fill="FFFFFF"/>
        </w:rPr>
      </w:pPr>
      <w:r>
        <w:rPr>
          <w:rFonts w:ascii="Arial" w:hAnsi="Arial" w:cs="Arial"/>
          <w:color w:val="222222"/>
          <w:sz w:val="24"/>
          <w:szCs w:val="24"/>
          <w:shd w:val="clear" w:color="auto" w:fill="FFFFFF"/>
        </w:rPr>
        <w:t xml:space="preserve">- Vznik GESTAPA (Herman </w:t>
      </w:r>
      <w:proofErr w:type="spellStart"/>
      <w:r>
        <w:rPr>
          <w:rFonts w:ascii="Arial" w:hAnsi="Arial" w:cs="Arial"/>
          <w:color w:val="222222"/>
          <w:sz w:val="24"/>
          <w:szCs w:val="24"/>
          <w:shd w:val="clear" w:color="auto" w:fill="FFFFFF"/>
        </w:rPr>
        <w:t>G</w:t>
      </w:r>
      <w:hyperlink r:id="rId6" w:history="1">
        <w:r w:rsidRPr="009A7385">
          <w:rPr>
            <w:rStyle w:val="Hypertextovodkaz"/>
            <w:rFonts w:ascii="Arial" w:hAnsi="Arial" w:cs="Arial"/>
            <w:color w:val="auto"/>
            <w:sz w:val="24"/>
            <w:szCs w:val="24"/>
            <w:u w:val="none"/>
            <w:shd w:val="clear" w:color="auto" w:fill="FFFFFF"/>
          </w:rPr>
          <w:t>öring</w:t>
        </w:r>
        <w:proofErr w:type="spellEnd"/>
      </w:hyperlink>
      <w:r>
        <w:rPr>
          <w:rFonts w:ascii="Arial" w:hAnsi="Arial" w:cs="Arial"/>
          <w:sz w:val="24"/>
          <w:szCs w:val="24"/>
          <w:shd w:val="clear" w:color="auto" w:fill="FFFFFF"/>
        </w:rPr>
        <w:t>)</w:t>
      </w:r>
    </w:p>
    <w:p w:rsidR="00A87A00" w:rsidRDefault="00A87A00" w:rsidP="004E5334">
      <w:pPr>
        <w:shd w:val="clear" w:color="auto" w:fill="FFFFFF" w:themeFill="background1"/>
        <w:spacing w:line="240" w:lineRule="auto"/>
        <w:rPr>
          <w:rFonts w:ascii="Arial" w:hAnsi="Arial" w:cs="Arial"/>
          <w:color w:val="222222"/>
          <w:sz w:val="24"/>
          <w:szCs w:val="24"/>
          <w:shd w:val="clear" w:color="auto" w:fill="FFFFFF"/>
        </w:rPr>
      </w:pPr>
      <w:r>
        <w:rPr>
          <w:rFonts w:ascii="Arial" w:hAnsi="Arial" w:cs="Arial"/>
          <w:sz w:val="24"/>
          <w:szCs w:val="24"/>
          <w:shd w:val="clear" w:color="auto" w:fill="FFFFFF"/>
        </w:rPr>
        <w:t>- Výstup Německa ze společnosti národů</w:t>
      </w:r>
    </w:p>
    <w:p w:rsidR="00DC0DC2" w:rsidRDefault="00D05E61" w:rsidP="004E5334">
      <w:pPr>
        <w:shd w:val="clear" w:color="auto" w:fill="FFFFFF" w:themeFill="background1"/>
        <w:spacing w:line="240" w:lineRule="auto"/>
        <w:rPr>
          <w:rFonts w:ascii="Arial" w:hAnsi="Arial" w:cs="Arial"/>
          <w:color w:val="222222"/>
          <w:sz w:val="24"/>
          <w:szCs w:val="24"/>
          <w:shd w:val="clear" w:color="auto" w:fill="FFFFFF"/>
        </w:rPr>
      </w:pPr>
      <w:r>
        <w:rPr>
          <w:rFonts w:ascii="Arial" w:hAnsi="Arial" w:cs="Arial"/>
          <w:color w:val="222222"/>
          <w:sz w:val="24"/>
          <w:szCs w:val="24"/>
          <w:shd w:val="clear" w:color="auto" w:fill="FFFFFF"/>
        </w:rPr>
        <w:t>- Zatýkání komunistů, demokratů, Židů a odsun do koncentračních táborů</w:t>
      </w:r>
    </w:p>
    <w:p w:rsidR="00D05E61" w:rsidRDefault="002C571A" w:rsidP="004E5334">
      <w:pPr>
        <w:shd w:val="clear" w:color="auto" w:fill="FFFFFF" w:themeFill="background1"/>
        <w:spacing w:line="240" w:lineRule="auto"/>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- 1934 – Noc dlouhých nožů – první velká čistka (………………………… </w:t>
      </w:r>
      <w:proofErr w:type="gramStart"/>
      <w:r>
        <w:rPr>
          <w:rFonts w:ascii="Arial" w:hAnsi="Arial" w:cs="Arial"/>
          <w:color w:val="222222"/>
          <w:sz w:val="24"/>
          <w:szCs w:val="24"/>
          <w:shd w:val="clear" w:color="auto" w:fill="FFFFFF"/>
        </w:rPr>
        <w:t>nežádoucích  osob</w:t>
      </w:r>
      <w:proofErr w:type="gramEnd"/>
      <w:r>
        <w:rPr>
          <w:rFonts w:ascii="Arial" w:hAnsi="Arial" w:cs="Arial"/>
          <w:color w:val="222222"/>
          <w:sz w:val="24"/>
          <w:szCs w:val="24"/>
          <w:shd w:val="clear" w:color="auto" w:fill="FFFFFF"/>
        </w:rPr>
        <w:t xml:space="preserve"> z politiky – zde jednotky </w:t>
      </w:r>
      <w:r w:rsidRPr="002C571A">
        <w:rPr>
          <w:rFonts w:ascii="Arial" w:hAnsi="Arial" w:cs="Arial"/>
          <w:b/>
          <w:color w:val="222222"/>
          <w:sz w:val="24"/>
          <w:szCs w:val="24"/>
          <w:shd w:val="clear" w:color="auto" w:fill="FFFFFF"/>
        </w:rPr>
        <w:t>SA</w:t>
      </w:r>
      <w:r>
        <w:rPr>
          <w:rFonts w:ascii="Arial" w:hAnsi="Arial" w:cs="Arial"/>
          <w:color w:val="222222"/>
          <w:sz w:val="24"/>
          <w:szCs w:val="24"/>
          <w:shd w:val="clear" w:color="auto" w:fill="FFFFFF"/>
        </w:rPr>
        <w:t>)</w:t>
      </w:r>
    </w:p>
    <w:p w:rsidR="008A0537" w:rsidRDefault="008A0537" w:rsidP="008A0537"/>
    <w:p w:rsidR="008A0537" w:rsidRDefault="008A0537" w:rsidP="008A0537"/>
    <w:p w:rsidR="008A0537" w:rsidRDefault="008A0537" w:rsidP="008A0537"/>
    <w:p w:rsidR="008A0537" w:rsidRDefault="008A0537" w:rsidP="008A0537"/>
    <w:p w:rsidR="008A0537" w:rsidRDefault="008A0537" w:rsidP="008A0537"/>
    <w:p w:rsidR="008A0537" w:rsidRDefault="008A0537" w:rsidP="008A0537">
      <w:r>
        <w:lastRenderedPageBreak/>
        <w:t xml:space="preserve">(…) Židé jsou za jedno pouze pokud je k tomu nutí společenské nebezpečí, nebo je k tomu vede vidina společenské kořisti. Zmizí-li však oba důvody, nastupují do jejich práva vlastnosti nejhrubšího egoizmu, a z věčného národa se obratem ruky stává krvavě se potírající horda krys. Pokud by Židé byli na tomto světě sami, utopili by se ve špíně a svinstvu. Stejné tak se pokouší v nenávistí naplněných bojích navzájem se ošidit a vyhubit. Ovšem jejich zbabělostí vyjádřený nedostatek jakéhokoliv smyslu pro sebeobětování mění jejich boje stejně v pouhopouhé divadlo. Je tedy ze zásady chybou vyvozovat ze skutečnosti, kdy se Židé </w:t>
      </w:r>
      <w:proofErr w:type="gramStart"/>
      <w:r>
        <w:t>sjednocují  za</w:t>
      </w:r>
      <w:proofErr w:type="gramEnd"/>
      <w:r>
        <w:t xml:space="preserve"> účelem boje, nebo lépe řečeno vyvražďováním svých blízkých, že by měli určitý ideální smysl pro sebeobětování. Také zde nevede Židy nic jiného, než holý egoizmus. Proto je také židovský stát, který by měl být živoucím organizmem pro zachování a výživu své vlastní rasy, teritoriálně naprosto neohraničen, neboť určité prostorové ohraničení státního útvaru předpokládá vždy určité idealistické smýšlení státní rasy, a obzvláště pak správné pochopení pojmu práce. A pokud tento přístup schází, selhává jakýkoliv pokus o vytvoření, a dokonce i o zachování jakéhokoliv </w:t>
      </w:r>
      <w:proofErr w:type="gramStart"/>
      <w:r>
        <w:t>prostorové</w:t>
      </w:r>
      <w:proofErr w:type="gramEnd"/>
      <w:r>
        <w:t xml:space="preserve"> ohraničeného státu. Tím však odpadá i základna, bez které nemůže vzniknout žádná kultura. Proto je také židovský národ při všech svých zdánlivě intelektuálních vlastnostech stále bez jakékoliv skutečné kultury, a obzvláště pak bez své vlastní. Neboť zdánlivá kultura, kterou dnes Židé vlastní, není většinou nic jiného, než zkažené statky ostatních národů.</w:t>
      </w:r>
    </w:p>
    <w:p w:rsidR="008A0537" w:rsidRDefault="008A0537" w:rsidP="008A0537"/>
    <w:p w:rsidR="008A0537" w:rsidRDefault="008A0537" w:rsidP="008A0537">
      <w:pPr>
        <w:jc w:val="right"/>
      </w:pPr>
      <w:r>
        <w:t xml:space="preserve">(Adolf Hitler, </w:t>
      </w:r>
      <w:proofErr w:type="spellStart"/>
      <w:r w:rsidRPr="00D30898">
        <w:rPr>
          <w:i/>
        </w:rPr>
        <w:t>Mein</w:t>
      </w:r>
      <w:proofErr w:type="spellEnd"/>
      <w:r w:rsidRPr="00D30898">
        <w:rPr>
          <w:i/>
        </w:rPr>
        <w:t xml:space="preserve"> </w:t>
      </w:r>
      <w:proofErr w:type="spellStart"/>
      <w:r w:rsidRPr="00D30898">
        <w:rPr>
          <w:i/>
        </w:rPr>
        <w:t>Kampf</w:t>
      </w:r>
      <w:proofErr w:type="spellEnd"/>
      <w:r>
        <w:t>)</w:t>
      </w:r>
    </w:p>
    <w:p w:rsidR="008A0537" w:rsidRPr="002C571A" w:rsidRDefault="008A0537" w:rsidP="004E5334">
      <w:pPr>
        <w:shd w:val="clear" w:color="auto" w:fill="FFFFFF" w:themeFill="background1"/>
        <w:spacing w:line="240" w:lineRule="auto"/>
        <w:rPr>
          <w:rFonts w:ascii="Arial" w:hAnsi="Arial" w:cs="Arial"/>
          <w:color w:val="222222"/>
          <w:sz w:val="24"/>
          <w:szCs w:val="24"/>
          <w:shd w:val="clear" w:color="auto" w:fill="FFFFFF"/>
        </w:rPr>
      </w:pPr>
    </w:p>
    <w:sectPr w:rsidR="008A0537" w:rsidRPr="002C571A" w:rsidSect="00A669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B2F8F"/>
    <w:multiLevelType w:val="hybridMultilevel"/>
    <w:tmpl w:val="8E6C47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grammar="clean"/>
  <w:defaultTabStop w:val="708"/>
  <w:hyphenationZone w:val="425"/>
  <w:characterSpacingControl w:val="doNotCompress"/>
  <w:compat/>
  <w:rsids>
    <w:rsidRoot w:val="005273E2"/>
    <w:rsid w:val="002C571A"/>
    <w:rsid w:val="004E5334"/>
    <w:rsid w:val="005273E2"/>
    <w:rsid w:val="006F6261"/>
    <w:rsid w:val="008A0537"/>
    <w:rsid w:val="008D5FB9"/>
    <w:rsid w:val="009900F8"/>
    <w:rsid w:val="009A7385"/>
    <w:rsid w:val="00A66934"/>
    <w:rsid w:val="00A87A00"/>
    <w:rsid w:val="00C9143C"/>
    <w:rsid w:val="00C92AEE"/>
    <w:rsid w:val="00CB4C8B"/>
    <w:rsid w:val="00D05E61"/>
    <w:rsid w:val="00D30898"/>
    <w:rsid w:val="00DC0DC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66934"/>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0DC2"/>
    <w:pPr>
      <w:ind w:left="720"/>
      <w:contextualSpacing/>
    </w:pPr>
  </w:style>
  <w:style w:type="character" w:styleId="Hypertextovodkaz">
    <w:name w:val="Hyperlink"/>
    <w:basedOn w:val="Standardnpsmoodstavce"/>
    <w:uiPriority w:val="99"/>
    <w:semiHidden/>
    <w:unhideWhenUsed/>
    <w:rsid w:val="009A738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s.wikipedia.org/wiki/Hermann_G%C3%B6ri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4D92A2-563C-42F9-954C-285FC8547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Pages>
  <Words>459</Words>
  <Characters>2710</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2017-12-09T08:33:00Z</dcterms:created>
  <dcterms:modified xsi:type="dcterms:W3CDTF">2018-08-09T13:31:00Z</dcterms:modified>
</cp:coreProperties>
</file>